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13F4F" w14:textId="2A6EFEDB" w:rsidR="00E26958" w:rsidRDefault="00D15780" w:rsidP="002D5574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Archeoskanzen Nižná Myšľa</w:t>
      </w:r>
      <w:r w:rsidR="00E26958">
        <w:rPr>
          <w:b/>
          <w:u w:val="single"/>
        </w:rPr>
        <w:t xml:space="preserve"> </w:t>
      </w:r>
      <w:r w:rsidR="009C3506">
        <w:rPr>
          <w:b/>
          <w:u w:val="single"/>
        </w:rPr>
        <w:t>23</w:t>
      </w:r>
      <w:r w:rsidR="00A929F2">
        <w:rPr>
          <w:b/>
          <w:u w:val="single"/>
        </w:rPr>
        <w:t xml:space="preserve">. </w:t>
      </w:r>
      <w:r w:rsidR="009C3506">
        <w:rPr>
          <w:b/>
          <w:u w:val="single"/>
        </w:rPr>
        <w:t>júl</w:t>
      </w:r>
      <w:r w:rsidR="00A929F2">
        <w:rPr>
          <w:b/>
          <w:u w:val="single"/>
        </w:rPr>
        <w:t xml:space="preserve"> 202</w:t>
      </w:r>
      <w:r w:rsidR="009C3506">
        <w:rPr>
          <w:b/>
          <w:u w:val="single"/>
        </w:rPr>
        <w:t>2</w:t>
      </w:r>
    </w:p>
    <w:p w14:paraId="4F56AD50" w14:textId="46B70863" w:rsidR="00E26958" w:rsidRDefault="00E26958" w:rsidP="00E26958">
      <w:pPr>
        <w:pStyle w:val="Bezriadkovania"/>
      </w:pPr>
      <w:r>
        <w:rPr>
          <w:b/>
        </w:rPr>
        <w:t>HDV:</w:t>
      </w:r>
      <w:r>
        <w:t xml:space="preserve"> </w:t>
      </w:r>
      <w:r w:rsidR="002D5574">
        <w:t>720 039-7</w:t>
      </w:r>
    </w:p>
    <w:p w14:paraId="4B43BA64" w14:textId="77777777" w:rsidR="00E26958" w:rsidRDefault="00E26958" w:rsidP="00E26958">
      <w:pPr>
        <w:pStyle w:val="Bezriadkovania"/>
      </w:pPr>
      <w:r>
        <w:rPr>
          <w:b/>
        </w:rPr>
        <w:t>Vozne:</w:t>
      </w:r>
      <w:r>
        <w:t xml:space="preserve"> </w:t>
      </w:r>
      <w:r w:rsidR="004C0294">
        <w:rPr>
          <w:rFonts w:asciiTheme="minorHAnsi" w:hAnsiTheme="minorHAnsi" w:cstheme="minorHAnsi"/>
          <w:sz w:val="20"/>
          <w:szCs w:val="20"/>
        </w:rPr>
        <w:t>2x Ce</w:t>
      </w:r>
    </w:p>
    <w:p w14:paraId="0052707D" w14:textId="77777777" w:rsidR="00E26958" w:rsidRDefault="00E26958" w:rsidP="00E26958">
      <w:pPr>
        <w:pStyle w:val="Bezriadkovania"/>
      </w:pPr>
      <w:r>
        <w:rPr>
          <w:b/>
        </w:rPr>
        <w:t>Dopravná hmotnosť vlaku:</w:t>
      </w:r>
      <w:r>
        <w:t xml:space="preserve">  </w:t>
      </w:r>
      <w:r w:rsidR="004C0294">
        <w:t>44 t</w:t>
      </w:r>
    </w:p>
    <w:p w14:paraId="75B21CEF" w14:textId="06A2346F" w:rsidR="00E26958" w:rsidRDefault="00E26958" w:rsidP="00E26958">
      <w:pPr>
        <w:pStyle w:val="Bezriadkovania"/>
      </w:pPr>
      <w:r>
        <w:rPr>
          <w:b/>
        </w:rPr>
        <w:t xml:space="preserve">Celková hmotnosť vlaku: </w:t>
      </w:r>
      <w:r w:rsidR="002D5574">
        <w:t>100</w:t>
      </w:r>
      <w:r>
        <w:t xml:space="preserve"> t</w:t>
      </w:r>
    </w:p>
    <w:p w14:paraId="4D0CFF80" w14:textId="77777777" w:rsidR="00E26958" w:rsidRDefault="00E26958" w:rsidP="00E26958">
      <w:pPr>
        <w:pStyle w:val="Bezriadkovania"/>
      </w:pPr>
      <w:r>
        <w:rPr>
          <w:b/>
        </w:rPr>
        <w:t>Dĺžka vlaku:</w:t>
      </w:r>
      <w:r w:rsidR="00136C78">
        <w:t xml:space="preserve"> </w:t>
      </w:r>
      <w:r w:rsidR="004C0294">
        <w:t>50</w:t>
      </w:r>
      <w:r>
        <w:t xml:space="preserve"> m</w:t>
      </w:r>
    </w:p>
    <w:p w14:paraId="06B2B156" w14:textId="77777777" w:rsidR="00E26958" w:rsidRDefault="00E26958" w:rsidP="00E26958">
      <w:pPr>
        <w:pStyle w:val="Bezriadkovania"/>
      </w:pPr>
      <w:r>
        <w:rPr>
          <w:b/>
        </w:rPr>
        <w:t>Najvyššia rýchlosť vlaku:</w:t>
      </w:r>
      <w:r>
        <w:t xml:space="preserve"> 40 km/h</w:t>
      </w:r>
    </w:p>
    <w:p w14:paraId="1049EFEF" w14:textId="77777777" w:rsidR="00E26958" w:rsidRDefault="00E26958" w:rsidP="00E26958">
      <w:pPr>
        <w:pStyle w:val="Bezriadkovania"/>
      </w:pPr>
      <w:r>
        <w:rPr>
          <w:b/>
        </w:rPr>
        <w:t>Rušňovodič:</w:t>
      </w:r>
      <w:r>
        <w:t xml:space="preserve"> Kočiško 0905 527 860</w:t>
      </w:r>
    </w:p>
    <w:p w14:paraId="7F86666F" w14:textId="77777777" w:rsidR="00E26958" w:rsidRDefault="00E26958" w:rsidP="00E26958">
      <w:pPr>
        <w:pStyle w:val="Bezriadkovania"/>
      </w:pPr>
      <w:r>
        <w:rPr>
          <w:b/>
        </w:rPr>
        <w:t>Vlakvedúci:</w:t>
      </w:r>
      <w:r>
        <w:t xml:space="preserve"> Pipta 0905 205 782</w:t>
      </w:r>
    </w:p>
    <w:p w14:paraId="62149C85" w14:textId="77777777" w:rsidR="00E26958" w:rsidRPr="00B94900" w:rsidRDefault="00E26958" w:rsidP="00E26958">
      <w:pPr>
        <w:spacing w:line="240" w:lineRule="auto"/>
        <w:contextualSpacing/>
      </w:pPr>
    </w:p>
    <w:p w14:paraId="4BC57F3F" w14:textId="77777777" w:rsidR="00E26958" w:rsidRDefault="00E26958" w:rsidP="002D5574">
      <w:pPr>
        <w:spacing w:after="0" w:line="240" w:lineRule="auto"/>
        <w:rPr>
          <w:b/>
        </w:rPr>
      </w:pPr>
      <w:r>
        <w:rPr>
          <w:b/>
        </w:rPr>
        <w:t>OsOs</w:t>
      </w:r>
    </w:p>
    <w:tbl>
      <w:tblPr>
        <w:tblW w:w="7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2268"/>
      </w:tblGrid>
      <w:tr w:rsidR="00E26958" w:rsidRPr="00A21015" w14:paraId="648F4736" w14:textId="77777777" w:rsidTr="0014302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F610F" w14:textId="77777777" w:rsidR="00E26958" w:rsidRPr="00A21015" w:rsidRDefault="00E26958" w:rsidP="001430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1015">
              <w:rPr>
                <w:b/>
                <w:sz w:val="20"/>
                <w:szCs w:val="20"/>
              </w:rPr>
              <w:t>Stanica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B8019" w14:textId="77777777" w:rsidR="00E26958" w:rsidRPr="00A21015" w:rsidRDefault="00E26958" w:rsidP="001430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1015">
              <w:rPr>
                <w:b/>
                <w:sz w:val="20"/>
                <w:szCs w:val="20"/>
              </w:rPr>
              <w:t>Príchod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E1E78" w14:textId="77777777" w:rsidR="00E26958" w:rsidRPr="00A21015" w:rsidRDefault="00E26958" w:rsidP="001430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1015">
              <w:rPr>
                <w:b/>
                <w:sz w:val="20"/>
                <w:szCs w:val="20"/>
              </w:rPr>
              <w:t>Pobyt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39DD7" w14:textId="77777777" w:rsidR="00E26958" w:rsidRPr="00A21015" w:rsidRDefault="00E26958" w:rsidP="001430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1015">
              <w:rPr>
                <w:b/>
                <w:sz w:val="20"/>
                <w:szCs w:val="20"/>
              </w:rPr>
              <w:t>Odchod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AF614" w14:textId="77777777" w:rsidR="00E26958" w:rsidRPr="00A21015" w:rsidRDefault="00E26958" w:rsidP="001430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1015">
              <w:rPr>
                <w:b/>
                <w:sz w:val="20"/>
                <w:szCs w:val="20"/>
              </w:rPr>
              <w:t>poznámka</w:t>
            </w:r>
          </w:p>
        </w:tc>
      </w:tr>
      <w:tr w:rsidR="00E26958" w:rsidRPr="00A21015" w14:paraId="5E09BB17" w14:textId="77777777" w:rsidTr="0014302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BDCAC" w14:textId="77777777" w:rsidR="00E26958" w:rsidRPr="00A21015" w:rsidRDefault="00E26958" w:rsidP="00143022">
            <w:pPr>
              <w:spacing w:after="0" w:line="240" w:lineRule="auto"/>
              <w:rPr>
                <w:sz w:val="20"/>
                <w:szCs w:val="20"/>
              </w:rPr>
            </w:pPr>
            <w:r w:rsidRPr="00A21015">
              <w:rPr>
                <w:sz w:val="20"/>
                <w:szCs w:val="20"/>
              </w:rPr>
              <w:t>Košice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DAE91" w14:textId="77777777" w:rsidR="00E26958" w:rsidRPr="00A21015" w:rsidRDefault="00E26958" w:rsidP="00143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10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EC2B9" w14:textId="7F33E39B" w:rsidR="00E26958" w:rsidRPr="00A21015" w:rsidRDefault="009C3506" w:rsidP="00143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10913" w14:textId="77777777" w:rsidR="00E26958" w:rsidRPr="00A21015" w:rsidRDefault="00A929F2" w:rsidP="00143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26958">
              <w:rPr>
                <w:sz w:val="20"/>
                <w:szCs w:val="20"/>
              </w:rPr>
              <w:t>:30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5FDE3" w14:textId="77777777" w:rsidR="00E26958" w:rsidRPr="00A21015" w:rsidRDefault="00E26958" w:rsidP="0014302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36C78" w:rsidRPr="00A21015" w14:paraId="220685C3" w14:textId="77777777" w:rsidTr="0014302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B4217" w14:textId="77777777" w:rsidR="00136C78" w:rsidRPr="00136C78" w:rsidRDefault="004C0294" w:rsidP="001430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Košice predmestie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332F0" w14:textId="77777777" w:rsidR="00136C78" w:rsidRPr="00A21015" w:rsidRDefault="00A929F2" w:rsidP="00143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5FF13" w14:textId="77777777" w:rsidR="00136C78" w:rsidRPr="00A21015" w:rsidRDefault="00A929F2" w:rsidP="00143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7463A" w14:textId="77777777" w:rsidR="00136C78" w:rsidRDefault="00153398" w:rsidP="00143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E2677" w14:textId="77777777" w:rsidR="00136C78" w:rsidRPr="00A21015" w:rsidRDefault="00136C78" w:rsidP="0014302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C0294" w:rsidRPr="00A21015" w14:paraId="4D6A8AE2" w14:textId="77777777" w:rsidTr="0014302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65E35" w14:textId="77777777" w:rsidR="004C0294" w:rsidRDefault="004C0294" w:rsidP="001430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Krásna nad Hornádom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90552" w14:textId="77777777" w:rsidR="004C0294" w:rsidRDefault="00153398" w:rsidP="00143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E148B" w14:textId="77777777" w:rsidR="004C0294" w:rsidRDefault="00153398" w:rsidP="00143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71F24" w14:textId="77777777" w:rsidR="004C0294" w:rsidRDefault="00153398" w:rsidP="00143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291A6" w14:textId="77777777" w:rsidR="004C0294" w:rsidRDefault="004C0294" w:rsidP="0014302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26958" w:rsidRPr="00A21015" w14:paraId="16E8349D" w14:textId="77777777" w:rsidTr="0014302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EEA6E" w14:textId="77777777" w:rsidR="00E26958" w:rsidRPr="00A21015" w:rsidRDefault="00A929F2" w:rsidP="001430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Nižná Myšľa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427C5" w14:textId="77777777" w:rsidR="00E26958" w:rsidRPr="00A21015" w:rsidRDefault="00153398" w:rsidP="00143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6980A" w14:textId="6553483A" w:rsidR="00E26958" w:rsidRPr="00A21015" w:rsidRDefault="009C3506" w:rsidP="00143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3B1EA" w14:textId="688E74DB" w:rsidR="00E26958" w:rsidRPr="00A21015" w:rsidRDefault="009C3506" w:rsidP="00143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D48A2" w14:textId="77777777" w:rsidR="00E26958" w:rsidRPr="00A21015" w:rsidRDefault="00E26958" w:rsidP="00143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2ACAA7D" w14:textId="77777777" w:rsidR="002D5574" w:rsidRDefault="002D5574" w:rsidP="002D5574">
      <w:pPr>
        <w:spacing w:after="0" w:line="240" w:lineRule="auto"/>
        <w:rPr>
          <w:b/>
        </w:rPr>
      </w:pPr>
    </w:p>
    <w:p w14:paraId="653722A1" w14:textId="77777777" w:rsidR="00A929F2" w:rsidRDefault="00A929F2" w:rsidP="002D5574">
      <w:pPr>
        <w:spacing w:after="0" w:line="240" w:lineRule="auto"/>
        <w:rPr>
          <w:b/>
        </w:rPr>
      </w:pPr>
    </w:p>
    <w:p w14:paraId="0F387227" w14:textId="77777777" w:rsidR="00E26958" w:rsidRDefault="00E26958" w:rsidP="002D5574">
      <w:pPr>
        <w:spacing w:after="0" w:line="240" w:lineRule="auto"/>
        <w:rPr>
          <w:b/>
        </w:rPr>
      </w:pPr>
      <w:r>
        <w:rPr>
          <w:b/>
        </w:rPr>
        <w:t>OsOs</w:t>
      </w:r>
    </w:p>
    <w:tbl>
      <w:tblPr>
        <w:tblW w:w="7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2268"/>
      </w:tblGrid>
      <w:tr w:rsidR="00E26958" w:rsidRPr="00A21015" w14:paraId="06BE41ED" w14:textId="77777777" w:rsidTr="0014302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FF8B8" w14:textId="77777777" w:rsidR="00E26958" w:rsidRPr="00A21015" w:rsidRDefault="00E26958" w:rsidP="001430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1015">
              <w:rPr>
                <w:b/>
                <w:sz w:val="20"/>
                <w:szCs w:val="20"/>
              </w:rPr>
              <w:t>Stanica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5674F" w14:textId="77777777" w:rsidR="00E26958" w:rsidRPr="00A21015" w:rsidRDefault="00E26958" w:rsidP="001430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1015">
              <w:rPr>
                <w:b/>
                <w:sz w:val="20"/>
                <w:szCs w:val="20"/>
              </w:rPr>
              <w:t>Príchod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931F1" w14:textId="77777777" w:rsidR="00E26958" w:rsidRPr="00A21015" w:rsidRDefault="00E26958" w:rsidP="001430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1015">
              <w:rPr>
                <w:b/>
                <w:sz w:val="20"/>
                <w:szCs w:val="20"/>
              </w:rPr>
              <w:t>Pobyt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DC824" w14:textId="77777777" w:rsidR="00E26958" w:rsidRPr="00A21015" w:rsidRDefault="00E26958" w:rsidP="001430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1015">
              <w:rPr>
                <w:b/>
                <w:sz w:val="20"/>
                <w:szCs w:val="20"/>
              </w:rPr>
              <w:t>Odchod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3BB8A" w14:textId="77777777" w:rsidR="00E26958" w:rsidRPr="00A21015" w:rsidRDefault="00E26958" w:rsidP="001430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1015">
              <w:rPr>
                <w:b/>
                <w:sz w:val="20"/>
                <w:szCs w:val="20"/>
              </w:rPr>
              <w:t>poznámka</w:t>
            </w:r>
          </w:p>
        </w:tc>
      </w:tr>
      <w:tr w:rsidR="00E26958" w:rsidRPr="00A21015" w14:paraId="6B108934" w14:textId="77777777" w:rsidTr="0014302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3DBB1" w14:textId="77777777" w:rsidR="00E26958" w:rsidRPr="00A21015" w:rsidRDefault="00153398" w:rsidP="001430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Nižná Myšľa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FF0C9" w14:textId="145E0D87" w:rsidR="00E26958" w:rsidRPr="00A21015" w:rsidRDefault="009C3506" w:rsidP="00143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546E7" w14:textId="7B3DFB14" w:rsidR="00E26958" w:rsidRPr="00A21015" w:rsidRDefault="009C3506" w:rsidP="00143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DFDBC" w14:textId="36BA9555" w:rsidR="00E26958" w:rsidRPr="00A21015" w:rsidRDefault="009C3506" w:rsidP="00143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 w:rsidR="00AB1253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EBC3" w14:textId="77777777" w:rsidR="00E26958" w:rsidRPr="00A21015" w:rsidRDefault="00E26958" w:rsidP="00143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28E0" w:rsidRPr="00A21015" w14:paraId="3263FB3D" w14:textId="77777777" w:rsidTr="0014302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C8946" w14:textId="77777777" w:rsidR="005F28E0" w:rsidRPr="00136C78" w:rsidRDefault="00153398" w:rsidP="005F28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Krásna</w:t>
            </w:r>
            <w:r w:rsidR="005F28E0" w:rsidRPr="00136C78">
              <w:rPr>
                <w:sz w:val="18"/>
                <w:szCs w:val="18"/>
              </w:rPr>
              <w:t xml:space="preserve"> nad Hornádom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B262A" w14:textId="2462D211" w:rsidR="005F28E0" w:rsidRPr="00A21015" w:rsidRDefault="009C3506" w:rsidP="005F2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</w:t>
            </w:r>
            <w:r w:rsidR="00AB12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3C3BE" w14:textId="3156A1C2" w:rsidR="005F28E0" w:rsidRPr="00A21015" w:rsidRDefault="00AB1253" w:rsidP="005F2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9297E" w14:textId="6C5C2747" w:rsidR="005F28E0" w:rsidRDefault="00AB1253" w:rsidP="005F2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98C9B" w14:textId="77777777" w:rsidR="005F28E0" w:rsidRPr="00A21015" w:rsidRDefault="005F28E0" w:rsidP="005F2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53398" w:rsidRPr="00A21015" w14:paraId="7E7172F6" w14:textId="77777777" w:rsidTr="0014302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A2056" w14:textId="77777777" w:rsidR="00153398" w:rsidRPr="00136C78" w:rsidRDefault="00153398" w:rsidP="005F28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Košice predmestie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76087" w14:textId="5F40B164" w:rsidR="00153398" w:rsidRDefault="00AB1253" w:rsidP="005F2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EFA5B" w14:textId="77777777" w:rsidR="00153398" w:rsidRDefault="00153398" w:rsidP="005F2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72A54" w14:textId="32D1D793" w:rsidR="00153398" w:rsidRDefault="00AB1253" w:rsidP="005F2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FDE57" w14:textId="77777777" w:rsidR="00153398" w:rsidRPr="00A21015" w:rsidRDefault="00153398" w:rsidP="005F2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26958" w:rsidRPr="00A21015" w14:paraId="324D6890" w14:textId="77777777" w:rsidTr="0014302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452E2" w14:textId="77777777" w:rsidR="00E26958" w:rsidRPr="00A21015" w:rsidRDefault="00E26958" w:rsidP="00143022">
            <w:pPr>
              <w:spacing w:after="0" w:line="240" w:lineRule="auto"/>
              <w:rPr>
                <w:sz w:val="20"/>
                <w:szCs w:val="20"/>
              </w:rPr>
            </w:pPr>
            <w:r w:rsidRPr="00A21015">
              <w:rPr>
                <w:sz w:val="20"/>
                <w:szCs w:val="20"/>
              </w:rPr>
              <w:t>Košice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C8A54" w14:textId="366B057C" w:rsidR="00E26958" w:rsidRPr="00A21015" w:rsidRDefault="00AB1253" w:rsidP="00143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3BDBD" w14:textId="13D625EE" w:rsidR="00E26958" w:rsidRPr="00A21015" w:rsidRDefault="009C3506" w:rsidP="00143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2D400" w14:textId="77777777" w:rsidR="00E26958" w:rsidRPr="00A21015" w:rsidRDefault="00E26958" w:rsidP="00143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1015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BE3C2" w14:textId="77777777" w:rsidR="00E26958" w:rsidRPr="00A21015" w:rsidRDefault="00E26958" w:rsidP="0014302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5EB1230B" w14:textId="77777777" w:rsidR="00E26958" w:rsidRDefault="00E26958" w:rsidP="00E26958">
      <w:pPr>
        <w:spacing w:line="240" w:lineRule="auto"/>
        <w:rPr>
          <w:b/>
          <w:sz w:val="18"/>
          <w:szCs w:val="18"/>
        </w:rPr>
      </w:pPr>
    </w:p>
    <w:p w14:paraId="4C9A48D1" w14:textId="77777777" w:rsidR="005769DD" w:rsidRPr="00E26958" w:rsidRDefault="005769DD" w:rsidP="00E26958"/>
    <w:sectPr w:rsidR="005769DD" w:rsidRPr="00E26958" w:rsidSect="00984533">
      <w:headerReference w:type="default" r:id="rId7"/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4FEE2" w14:textId="77777777" w:rsidR="00C865AE" w:rsidRDefault="00C865AE" w:rsidP="00565B31">
      <w:pPr>
        <w:spacing w:after="0" w:line="240" w:lineRule="auto"/>
      </w:pPr>
      <w:r>
        <w:separator/>
      </w:r>
    </w:p>
  </w:endnote>
  <w:endnote w:type="continuationSeparator" w:id="0">
    <w:p w14:paraId="15DEF774" w14:textId="77777777" w:rsidR="00C865AE" w:rsidRDefault="00C865AE" w:rsidP="0056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1141"/>
      <w:docPartObj>
        <w:docPartGallery w:val="Page Numbers (Bottom of Page)"/>
        <w:docPartUnique/>
      </w:docPartObj>
    </w:sdtPr>
    <w:sdtEndPr/>
    <w:sdtContent>
      <w:p w14:paraId="10D61FCA" w14:textId="77777777" w:rsidR="00B94900" w:rsidRDefault="00434E9E">
        <w:pPr>
          <w:pStyle w:val="Pta"/>
          <w:jc w:val="right"/>
        </w:pPr>
        <w:r>
          <w:fldChar w:fldCharType="begin"/>
        </w:r>
        <w:r w:rsidR="000D20A2">
          <w:instrText xml:space="preserve"> PAGE   \* MERGEFORMAT </w:instrText>
        </w:r>
        <w:r>
          <w:fldChar w:fldCharType="separate"/>
        </w:r>
        <w:r w:rsidR="00545D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8E327F" w14:textId="77777777" w:rsidR="00B94900" w:rsidRDefault="00B9490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B6E75" w14:textId="77777777" w:rsidR="00C865AE" w:rsidRDefault="00C865AE" w:rsidP="00565B31">
      <w:pPr>
        <w:spacing w:after="0" w:line="240" w:lineRule="auto"/>
      </w:pPr>
      <w:r>
        <w:separator/>
      </w:r>
    </w:p>
  </w:footnote>
  <w:footnote w:type="continuationSeparator" w:id="0">
    <w:p w14:paraId="6A1D2F62" w14:textId="77777777" w:rsidR="00C865AE" w:rsidRDefault="00C865AE" w:rsidP="00565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244"/>
    </w:tblGrid>
    <w:tr w:rsidR="00565B31" w14:paraId="3617EB8C" w14:textId="77777777" w:rsidTr="00984533">
      <w:tc>
        <w:tcPr>
          <w:tcW w:w="1526" w:type="dxa"/>
        </w:tcPr>
        <w:p w14:paraId="65BBDD44" w14:textId="77777777" w:rsidR="00565B31" w:rsidRDefault="00565B31">
          <w:pPr>
            <w:pStyle w:val="Hlavika"/>
          </w:pPr>
        </w:p>
      </w:tc>
      <w:tc>
        <w:tcPr>
          <w:tcW w:w="9080" w:type="dxa"/>
        </w:tcPr>
        <w:p w14:paraId="73245C15" w14:textId="77777777" w:rsidR="008D0295" w:rsidRPr="00775055" w:rsidRDefault="00775055" w:rsidP="00775055">
          <w:pPr>
            <w:pStyle w:val="Hlavika"/>
            <w:jc w:val="both"/>
          </w:pPr>
          <w:r w:rsidRPr="00775055">
            <w:rPr>
              <w:noProof/>
            </w:rPr>
            <w:drawing>
              <wp:inline distT="0" distB="0" distL="0" distR="0" wp14:anchorId="06C92905" wp14:editId="6E375465">
                <wp:extent cx="1157068" cy="835660"/>
                <wp:effectExtent l="0" t="0" r="5080" b="2540"/>
                <wp:docPr id="4" name="Obrázok 4" descr="Výsledok vyhľadávania obrázkov pre dopyt detská železn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Výsledok vyhľadávania obrázkov pre dopyt detská železn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991" cy="838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F03E9" w:rsidRPr="00775055">
            <w:rPr>
              <w:noProof/>
            </w:rPr>
            <w:drawing>
              <wp:inline distT="0" distB="0" distL="0" distR="0" wp14:anchorId="5BAD8DA4" wp14:editId="2C1FBC99">
                <wp:extent cx="5113020" cy="921328"/>
                <wp:effectExtent l="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3020" cy="921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ED7E6D" w14:textId="77777777" w:rsidR="000F03E9" w:rsidRPr="00775055" w:rsidRDefault="000F03E9" w:rsidP="00565B31">
          <w:pPr>
            <w:pStyle w:val="Hlavika"/>
            <w:jc w:val="center"/>
          </w:pPr>
          <w:r w:rsidRPr="00775055">
            <w:rPr>
              <w:noProof/>
            </w:rPr>
            <w:drawing>
              <wp:inline distT="0" distB="0" distL="0" distR="0" wp14:anchorId="58930243" wp14:editId="1ACAA586">
                <wp:extent cx="6629400" cy="342900"/>
                <wp:effectExtent l="0" t="0" r="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5055" w14:paraId="745B2C05" w14:textId="77777777" w:rsidTr="00984533">
      <w:tc>
        <w:tcPr>
          <w:tcW w:w="1526" w:type="dxa"/>
        </w:tcPr>
        <w:p w14:paraId="4EB42C6E" w14:textId="77777777" w:rsidR="00775055" w:rsidRDefault="00775055">
          <w:pPr>
            <w:pStyle w:val="Hlavika"/>
          </w:pPr>
        </w:p>
      </w:tc>
      <w:tc>
        <w:tcPr>
          <w:tcW w:w="9080" w:type="dxa"/>
        </w:tcPr>
        <w:p w14:paraId="7119583E" w14:textId="77777777" w:rsidR="00775055" w:rsidRDefault="00775055" w:rsidP="000F03E9">
          <w:pPr>
            <w:pStyle w:val="Hlavika"/>
            <w:jc w:val="right"/>
            <w:rPr>
              <w:noProof/>
            </w:rPr>
          </w:pPr>
        </w:p>
      </w:tc>
    </w:tr>
  </w:tbl>
  <w:p w14:paraId="68B4B26D" w14:textId="77777777" w:rsidR="00565B31" w:rsidRDefault="00565B31">
    <w:pPr>
      <w:pStyle w:val="Hlavika"/>
    </w:pPr>
  </w:p>
  <w:p w14:paraId="772DEE1D" w14:textId="77777777" w:rsidR="00565B31" w:rsidRDefault="00565B3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98"/>
    <w:rsid w:val="00005DFB"/>
    <w:rsid w:val="00024105"/>
    <w:rsid w:val="00033EE9"/>
    <w:rsid w:val="000556FB"/>
    <w:rsid w:val="000A5E33"/>
    <w:rsid w:val="000C0FC8"/>
    <w:rsid w:val="000D20A2"/>
    <w:rsid w:val="000F03E9"/>
    <w:rsid w:val="00136C78"/>
    <w:rsid w:val="00153398"/>
    <w:rsid w:val="00163DF5"/>
    <w:rsid w:val="001713A9"/>
    <w:rsid w:val="001C351F"/>
    <w:rsid w:val="001C42A7"/>
    <w:rsid w:val="001F00E0"/>
    <w:rsid w:val="001F15F5"/>
    <w:rsid w:val="001F3443"/>
    <w:rsid w:val="0022344B"/>
    <w:rsid w:val="00257718"/>
    <w:rsid w:val="00260019"/>
    <w:rsid w:val="0029541A"/>
    <w:rsid w:val="002D5574"/>
    <w:rsid w:val="002F1024"/>
    <w:rsid w:val="002F7AFE"/>
    <w:rsid w:val="003055AC"/>
    <w:rsid w:val="00315BF7"/>
    <w:rsid w:val="0033627D"/>
    <w:rsid w:val="00340C79"/>
    <w:rsid w:val="00373AF2"/>
    <w:rsid w:val="003E19A2"/>
    <w:rsid w:val="003F4498"/>
    <w:rsid w:val="004310CE"/>
    <w:rsid w:val="00434E9E"/>
    <w:rsid w:val="00460DD0"/>
    <w:rsid w:val="004708C2"/>
    <w:rsid w:val="0049567C"/>
    <w:rsid w:val="004A6C2F"/>
    <w:rsid w:val="004C0294"/>
    <w:rsid w:val="004F57A1"/>
    <w:rsid w:val="00516BEB"/>
    <w:rsid w:val="005218B7"/>
    <w:rsid w:val="00524013"/>
    <w:rsid w:val="00545D40"/>
    <w:rsid w:val="005609D6"/>
    <w:rsid w:val="00565B31"/>
    <w:rsid w:val="005769DD"/>
    <w:rsid w:val="005A401E"/>
    <w:rsid w:val="005D38FB"/>
    <w:rsid w:val="005F28E0"/>
    <w:rsid w:val="00605D18"/>
    <w:rsid w:val="00617CF3"/>
    <w:rsid w:val="006521D3"/>
    <w:rsid w:val="00674A70"/>
    <w:rsid w:val="00675AD5"/>
    <w:rsid w:val="00680629"/>
    <w:rsid w:val="006938BE"/>
    <w:rsid w:val="006B24C9"/>
    <w:rsid w:val="006B475D"/>
    <w:rsid w:val="00706D41"/>
    <w:rsid w:val="00714E81"/>
    <w:rsid w:val="0072363E"/>
    <w:rsid w:val="00723E0F"/>
    <w:rsid w:val="00775055"/>
    <w:rsid w:val="007D461C"/>
    <w:rsid w:val="007D46A5"/>
    <w:rsid w:val="007D6068"/>
    <w:rsid w:val="007D6D79"/>
    <w:rsid w:val="00816AA6"/>
    <w:rsid w:val="00823872"/>
    <w:rsid w:val="00831FDF"/>
    <w:rsid w:val="008447BA"/>
    <w:rsid w:val="00861526"/>
    <w:rsid w:val="0087440D"/>
    <w:rsid w:val="0087498A"/>
    <w:rsid w:val="008C6F7B"/>
    <w:rsid w:val="008D0295"/>
    <w:rsid w:val="008D666A"/>
    <w:rsid w:val="008D793B"/>
    <w:rsid w:val="00912DFF"/>
    <w:rsid w:val="009135ED"/>
    <w:rsid w:val="00944055"/>
    <w:rsid w:val="00984533"/>
    <w:rsid w:val="009A537B"/>
    <w:rsid w:val="009B2C83"/>
    <w:rsid w:val="009B6506"/>
    <w:rsid w:val="009C3506"/>
    <w:rsid w:val="009E6E96"/>
    <w:rsid w:val="009F33FD"/>
    <w:rsid w:val="009F76DE"/>
    <w:rsid w:val="00A2516E"/>
    <w:rsid w:val="00A417C8"/>
    <w:rsid w:val="00A51636"/>
    <w:rsid w:val="00A878DF"/>
    <w:rsid w:val="00A90FC2"/>
    <w:rsid w:val="00A929F2"/>
    <w:rsid w:val="00AA6C09"/>
    <w:rsid w:val="00AB1253"/>
    <w:rsid w:val="00B3093C"/>
    <w:rsid w:val="00B51711"/>
    <w:rsid w:val="00B556BC"/>
    <w:rsid w:val="00B676D5"/>
    <w:rsid w:val="00B76A29"/>
    <w:rsid w:val="00B94900"/>
    <w:rsid w:val="00BA23F0"/>
    <w:rsid w:val="00BB3F7C"/>
    <w:rsid w:val="00C02D9B"/>
    <w:rsid w:val="00C227F1"/>
    <w:rsid w:val="00C31994"/>
    <w:rsid w:val="00C407F3"/>
    <w:rsid w:val="00C7520C"/>
    <w:rsid w:val="00C865AE"/>
    <w:rsid w:val="00D06284"/>
    <w:rsid w:val="00D06796"/>
    <w:rsid w:val="00D15780"/>
    <w:rsid w:val="00D269F3"/>
    <w:rsid w:val="00D5131C"/>
    <w:rsid w:val="00D75A7C"/>
    <w:rsid w:val="00DA7265"/>
    <w:rsid w:val="00DB0A70"/>
    <w:rsid w:val="00DD6DF7"/>
    <w:rsid w:val="00DE194F"/>
    <w:rsid w:val="00E26958"/>
    <w:rsid w:val="00E3695F"/>
    <w:rsid w:val="00E401E5"/>
    <w:rsid w:val="00E450C3"/>
    <w:rsid w:val="00E675FC"/>
    <w:rsid w:val="00E74B07"/>
    <w:rsid w:val="00EA6CB7"/>
    <w:rsid w:val="00ED64C8"/>
    <w:rsid w:val="00EF0052"/>
    <w:rsid w:val="00F00E9E"/>
    <w:rsid w:val="00F12649"/>
    <w:rsid w:val="00F13AEF"/>
    <w:rsid w:val="00F211F0"/>
    <w:rsid w:val="00F616E0"/>
    <w:rsid w:val="00F762BE"/>
    <w:rsid w:val="00F77BE0"/>
    <w:rsid w:val="00F94DD6"/>
    <w:rsid w:val="00FC21D4"/>
    <w:rsid w:val="00FD4AA8"/>
    <w:rsid w:val="00FE1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93E47"/>
  <w15:docId w15:val="{9235D7B7-50DE-44F0-AB45-DDD86A2B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F44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605D1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6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5B3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65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5B31"/>
  </w:style>
  <w:style w:type="paragraph" w:styleId="Pta">
    <w:name w:val="footer"/>
    <w:basedOn w:val="Normlny"/>
    <w:link w:val="PtaChar"/>
    <w:uiPriority w:val="99"/>
    <w:unhideWhenUsed/>
    <w:rsid w:val="00565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5B31"/>
  </w:style>
  <w:style w:type="character" w:styleId="Hypertextovprepojenie">
    <w:name w:val="Hyperlink"/>
    <w:basedOn w:val="Predvolenpsmoodseku"/>
    <w:uiPriority w:val="99"/>
    <w:unhideWhenUsed/>
    <w:rsid w:val="008D0295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E2695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9CF2-4B15-4412-89DA-B1954C2B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MATISOVA Jarmila</cp:lastModifiedBy>
  <cp:revision>2</cp:revision>
  <dcterms:created xsi:type="dcterms:W3CDTF">2022-07-21T09:41:00Z</dcterms:created>
  <dcterms:modified xsi:type="dcterms:W3CDTF">2022-07-21T09:41:00Z</dcterms:modified>
</cp:coreProperties>
</file>